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14B38" w14:textId="77777777" w:rsidR="00343E7C" w:rsidRPr="00343E7C" w:rsidRDefault="00343E7C" w:rsidP="00343E7C">
      <w:pPr>
        <w:spacing w:line="240" w:lineRule="auto"/>
        <w:jc w:val="both"/>
        <w:rPr>
          <w:rFonts w:ascii="Arial" w:hAnsi="Arial" w:cs="Arial"/>
          <w:b/>
          <w:bCs/>
        </w:rPr>
      </w:pPr>
      <w:r w:rsidRPr="00343E7C">
        <w:rPr>
          <w:rFonts w:ascii="Arial" w:hAnsi="Arial" w:cs="Arial"/>
          <w:b/>
          <w:bCs/>
        </w:rPr>
        <w:t>Serge OTTAWY</w:t>
      </w:r>
    </w:p>
    <w:p w14:paraId="011AB6FC" w14:textId="203F7252" w:rsidR="00343E7C" w:rsidRPr="00343E7C" w:rsidRDefault="00343E7C" w:rsidP="00343E7C">
      <w:pPr>
        <w:spacing w:line="240" w:lineRule="auto"/>
        <w:jc w:val="both"/>
        <w:rPr>
          <w:rFonts w:ascii="Arial" w:hAnsi="Arial" w:cs="Arial"/>
          <w:b/>
          <w:bCs/>
        </w:rPr>
      </w:pPr>
      <w:r w:rsidRPr="00343E7C">
        <w:rPr>
          <w:rFonts w:ascii="Arial" w:hAnsi="Arial" w:cs="Arial"/>
          <w:b/>
          <w:bCs/>
        </w:rPr>
        <w:t>Le Parador</w:t>
      </w:r>
    </w:p>
    <w:p w14:paraId="1AE2B571" w14:textId="77777777" w:rsidR="00343E7C" w:rsidRPr="00343E7C" w:rsidRDefault="00343E7C" w:rsidP="00343E7C">
      <w:pPr>
        <w:spacing w:line="240" w:lineRule="auto"/>
        <w:jc w:val="both"/>
        <w:rPr>
          <w:rFonts w:ascii="Arial" w:hAnsi="Arial" w:cs="Arial"/>
          <w:b/>
          <w:bCs/>
        </w:rPr>
      </w:pPr>
      <w:r w:rsidRPr="00343E7C">
        <w:rPr>
          <w:rFonts w:ascii="Arial" w:hAnsi="Arial" w:cs="Arial"/>
          <w:b/>
          <w:bCs/>
        </w:rPr>
        <w:t>193, rue des Voiliers</w:t>
      </w:r>
    </w:p>
    <w:p w14:paraId="3E4DEA57" w14:textId="259F2E75" w:rsidR="00343E7C" w:rsidRPr="00343E7C" w:rsidRDefault="00343E7C" w:rsidP="00343E7C">
      <w:pPr>
        <w:spacing w:line="240" w:lineRule="auto"/>
        <w:jc w:val="both"/>
        <w:rPr>
          <w:rFonts w:ascii="Arial" w:hAnsi="Arial" w:cs="Arial"/>
          <w:b/>
          <w:bCs/>
        </w:rPr>
      </w:pPr>
      <w:r w:rsidRPr="00343E7C">
        <w:rPr>
          <w:rFonts w:ascii="Arial" w:hAnsi="Arial" w:cs="Arial"/>
          <w:b/>
          <w:bCs/>
        </w:rPr>
        <w:t xml:space="preserve">34280 LA GRANDE MOTTE </w:t>
      </w:r>
    </w:p>
    <w:p w14:paraId="502C2ED9" w14:textId="3F1259FA" w:rsidR="00343E7C" w:rsidRPr="00343E7C" w:rsidRDefault="00343E7C" w:rsidP="00343E7C">
      <w:pPr>
        <w:spacing w:line="240" w:lineRule="auto"/>
        <w:jc w:val="both"/>
        <w:rPr>
          <w:rFonts w:ascii="Arial" w:hAnsi="Arial" w:cs="Arial"/>
          <w:sz w:val="20"/>
          <w:szCs w:val="20"/>
        </w:rPr>
      </w:pPr>
      <w:r w:rsidRPr="00343E7C">
        <w:rPr>
          <w:rFonts w:ascii="Arial" w:hAnsi="Arial" w:cs="Arial"/>
          <w:sz w:val="20"/>
          <w:szCs w:val="20"/>
        </w:rPr>
        <w:t>Ottawy.serge.gm@orange.fr</w:t>
      </w:r>
    </w:p>
    <w:p w14:paraId="56537427" w14:textId="5A9BD661" w:rsidR="00343E7C" w:rsidRDefault="00343E7C" w:rsidP="00343E7C">
      <w:pPr>
        <w:spacing w:line="240" w:lineRule="auto"/>
        <w:jc w:val="both"/>
        <w:rPr>
          <w:rFonts w:ascii="Arial" w:hAnsi="Arial" w:cs="Arial"/>
        </w:rPr>
      </w:pPr>
    </w:p>
    <w:p w14:paraId="277C3BC1" w14:textId="77777777" w:rsidR="00343E7C" w:rsidRDefault="00343E7C" w:rsidP="00343E7C">
      <w:pPr>
        <w:spacing w:line="240" w:lineRule="auto"/>
        <w:jc w:val="both"/>
        <w:rPr>
          <w:rFonts w:ascii="Arial" w:hAnsi="Arial" w:cs="Arial"/>
        </w:rPr>
      </w:pPr>
    </w:p>
    <w:p w14:paraId="3D117880" w14:textId="4E23D842" w:rsidR="00343E7C" w:rsidRPr="00343E7C" w:rsidRDefault="00343E7C" w:rsidP="00343E7C">
      <w:pPr>
        <w:spacing w:line="240" w:lineRule="auto"/>
        <w:jc w:val="both"/>
        <w:rPr>
          <w:rFonts w:ascii="Arial" w:hAnsi="Arial" w:cs="Arial"/>
          <w:sz w:val="20"/>
          <w:szCs w:val="20"/>
        </w:rPr>
      </w:pPr>
      <w:r w:rsidRPr="00343E7C">
        <w:rPr>
          <w:rFonts w:ascii="Arial" w:hAnsi="Arial" w:cs="Arial"/>
          <w:sz w:val="20"/>
          <w:szCs w:val="20"/>
        </w:rPr>
        <w:t>La Grande Motte, le 26 février 2020</w:t>
      </w:r>
    </w:p>
    <w:p w14:paraId="2E9D2D14" w14:textId="77777777" w:rsidR="00343E7C" w:rsidRPr="00343E7C" w:rsidRDefault="00343E7C" w:rsidP="00343E7C">
      <w:pPr>
        <w:spacing w:line="240" w:lineRule="auto"/>
        <w:ind w:left="4536"/>
        <w:jc w:val="both"/>
        <w:rPr>
          <w:rFonts w:ascii="Arial" w:hAnsi="Arial" w:cs="Arial"/>
          <w:sz w:val="20"/>
          <w:szCs w:val="20"/>
        </w:rPr>
      </w:pPr>
    </w:p>
    <w:p w14:paraId="5DF8B3AE" w14:textId="679A7E1B" w:rsidR="00343E7C" w:rsidRPr="00343E7C" w:rsidRDefault="00343E7C" w:rsidP="00343E7C">
      <w:pPr>
        <w:spacing w:line="240" w:lineRule="auto"/>
        <w:ind w:left="4536"/>
        <w:jc w:val="both"/>
        <w:rPr>
          <w:rFonts w:ascii="Arial" w:hAnsi="Arial" w:cs="Arial"/>
          <w:color w:val="202124"/>
          <w:sz w:val="20"/>
          <w:szCs w:val="20"/>
          <w:shd w:val="clear" w:color="auto" w:fill="FFFFFF"/>
        </w:rPr>
      </w:pPr>
      <w:r w:rsidRPr="00343E7C">
        <w:rPr>
          <w:rFonts w:ascii="Arial" w:hAnsi="Arial" w:cs="Arial"/>
          <w:sz w:val="20"/>
          <w:szCs w:val="20"/>
        </w:rPr>
        <w:t xml:space="preserve">Objet : </w:t>
      </w:r>
      <w:r w:rsidRPr="00343E7C">
        <w:rPr>
          <w:rFonts w:ascii="Arial" w:hAnsi="Arial" w:cs="Arial"/>
          <w:color w:val="202124"/>
          <w:sz w:val="20"/>
          <w:szCs w:val="20"/>
          <w:shd w:val="clear" w:color="auto" w:fill="FFFFFF"/>
        </w:rPr>
        <w:t>Modification du PPRI de La Grande Motte : Enquête publique.</w:t>
      </w:r>
    </w:p>
    <w:p w14:paraId="18A0A324" w14:textId="4F08D7B4" w:rsidR="00343E7C" w:rsidRPr="00343E7C" w:rsidRDefault="00343E7C" w:rsidP="00343E7C">
      <w:pPr>
        <w:spacing w:line="240" w:lineRule="auto"/>
        <w:jc w:val="both"/>
        <w:rPr>
          <w:rFonts w:ascii="Arial" w:hAnsi="Arial" w:cs="Arial"/>
          <w:color w:val="202124"/>
          <w:sz w:val="20"/>
          <w:szCs w:val="20"/>
          <w:shd w:val="clear" w:color="auto" w:fill="FFFFFF"/>
        </w:rPr>
      </w:pPr>
      <w:r w:rsidRPr="00343E7C">
        <w:rPr>
          <w:rFonts w:ascii="Arial" w:hAnsi="Arial" w:cs="Arial"/>
          <w:color w:val="202124"/>
          <w:sz w:val="20"/>
          <w:szCs w:val="20"/>
          <w:shd w:val="clear" w:color="auto" w:fill="FFFFFF"/>
        </w:rPr>
        <w:t xml:space="preserve">Monsieur le </w:t>
      </w:r>
      <w:proofErr w:type="spellStart"/>
      <w:r w:rsidRPr="00343E7C">
        <w:rPr>
          <w:rFonts w:ascii="Arial" w:hAnsi="Arial" w:cs="Arial"/>
          <w:color w:val="202124"/>
          <w:sz w:val="20"/>
          <w:szCs w:val="20"/>
          <w:shd w:val="clear" w:color="auto" w:fill="FFFFFF"/>
        </w:rPr>
        <w:t>Commissaire-enquêteur</w:t>
      </w:r>
      <w:proofErr w:type="spellEnd"/>
      <w:r w:rsidRPr="00343E7C">
        <w:rPr>
          <w:rFonts w:ascii="Arial" w:hAnsi="Arial" w:cs="Arial"/>
          <w:color w:val="202124"/>
          <w:sz w:val="20"/>
          <w:szCs w:val="20"/>
          <w:shd w:val="clear" w:color="auto" w:fill="FFFFFF"/>
        </w:rPr>
        <w:t>.</w:t>
      </w:r>
    </w:p>
    <w:p w14:paraId="2147EC95" w14:textId="5F4BE1F3" w:rsidR="00343E7C" w:rsidRPr="00343E7C" w:rsidRDefault="00343E7C" w:rsidP="00343E7C">
      <w:pPr>
        <w:spacing w:after="0" w:line="240" w:lineRule="auto"/>
        <w:jc w:val="both"/>
        <w:rPr>
          <w:rFonts w:ascii="Arial" w:hAnsi="Arial" w:cs="Arial"/>
          <w:color w:val="202124"/>
          <w:sz w:val="20"/>
          <w:szCs w:val="20"/>
          <w:shd w:val="clear" w:color="auto" w:fill="FFFFFF"/>
        </w:rPr>
      </w:pPr>
    </w:p>
    <w:p w14:paraId="7D280E9A" w14:textId="692C1F15" w:rsidR="00343E7C" w:rsidRPr="00343E7C" w:rsidRDefault="00343E7C" w:rsidP="00343E7C">
      <w:pPr>
        <w:spacing w:after="0" w:line="240" w:lineRule="auto"/>
        <w:jc w:val="both"/>
        <w:rPr>
          <w:rFonts w:ascii="Arial" w:hAnsi="Arial" w:cs="Arial"/>
          <w:color w:val="202124"/>
          <w:sz w:val="20"/>
          <w:szCs w:val="20"/>
          <w:shd w:val="clear" w:color="auto" w:fill="FFFFFF"/>
        </w:rPr>
      </w:pPr>
      <w:r w:rsidRPr="00343E7C">
        <w:rPr>
          <w:rFonts w:ascii="Arial" w:hAnsi="Arial" w:cs="Arial"/>
          <w:color w:val="202124"/>
          <w:sz w:val="20"/>
          <w:szCs w:val="20"/>
          <w:shd w:val="clear" w:color="auto" w:fill="FFFFFF"/>
        </w:rPr>
        <w:t xml:space="preserve">Je viens à La Grande Motte depuis plus de 50 ans et de plus en plus d’une façon continue. </w:t>
      </w:r>
    </w:p>
    <w:p w14:paraId="30451803" w14:textId="68E95F1F" w:rsidR="00343E7C" w:rsidRPr="00343E7C" w:rsidRDefault="00343E7C" w:rsidP="00343E7C">
      <w:pPr>
        <w:spacing w:after="0" w:line="240" w:lineRule="auto"/>
        <w:jc w:val="both"/>
        <w:rPr>
          <w:rFonts w:ascii="Arial" w:hAnsi="Arial" w:cs="Arial"/>
          <w:color w:val="202124"/>
          <w:sz w:val="20"/>
          <w:szCs w:val="20"/>
          <w:shd w:val="clear" w:color="auto" w:fill="FFFFFF"/>
        </w:rPr>
      </w:pPr>
      <w:r w:rsidRPr="00343E7C">
        <w:rPr>
          <w:rFonts w:ascii="Arial" w:hAnsi="Arial" w:cs="Arial"/>
          <w:color w:val="202124"/>
          <w:sz w:val="20"/>
          <w:szCs w:val="20"/>
          <w:shd w:val="clear" w:color="auto" w:fill="FFFFFF"/>
        </w:rPr>
        <w:t>Je suis un inconditionnel de cette ville.</w:t>
      </w:r>
    </w:p>
    <w:p w14:paraId="3055A094" w14:textId="77777777" w:rsidR="00343E7C" w:rsidRPr="00343E7C" w:rsidRDefault="00343E7C" w:rsidP="00343E7C">
      <w:pPr>
        <w:spacing w:after="0" w:line="240" w:lineRule="auto"/>
        <w:jc w:val="both"/>
        <w:rPr>
          <w:rFonts w:ascii="Arial" w:hAnsi="Arial" w:cs="Arial"/>
          <w:color w:val="202124"/>
          <w:sz w:val="20"/>
          <w:szCs w:val="20"/>
          <w:shd w:val="clear" w:color="auto" w:fill="FFFFFF"/>
        </w:rPr>
      </w:pPr>
    </w:p>
    <w:p w14:paraId="5BF30D90" w14:textId="2B55ECD7" w:rsidR="00343E7C" w:rsidRPr="00343E7C" w:rsidRDefault="00343E7C" w:rsidP="00343E7C">
      <w:pPr>
        <w:spacing w:after="0" w:line="240" w:lineRule="auto"/>
        <w:jc w:val="both"/>
        <w:rPr>
          <w:rFonts w:ascii="Arial" w:hAnsi="Arial" w:cs="Arial"/>
          <w:color w:val="202124"/>
          <w:sz w:val="20"/>
          <w:szCs w:val="20"/>
          <w:shd w:val="clear" w:color="auto" w:fill="FFFFFF"/>
        </w:rPr>
      </w:pPr>
      <w:r w:rsidRPr="00343E7C">
        <w:rPr>
          <w:rFonts w:ascii="Arial" w:hAnsi="Arial" w:cs="Arial"/>
          <w:color w:val="202124"/>
          <w:sz w:val="20"/>
          <w:szCs w:val="20"/>
          <w:shd w:val="clear" w:color="auto" w:fill="FFFFFF"/>
        </w:rPr>
        <w:t>Les circonstances de la vie ont fait que je l’ai abordée</w:t>
      </w:r>
      <w:r>
        <w:rPr>
          <w:rFonts w:ascii="Arial" w:hAnsi="Arial" w:cs="Arial"/>
          <w:color w:val="202124"/>
          <w:sz w:val="20"/>
          <w:szCs w:val="20"/>
          <w:shd w:val="clear" w:color="auto" w:fill="FFFFFF"/>
        </w:rPr>
        <w:t>,</w:t>
      </w:r>
      <w:r w:rsidRPr="00343E7C">
        <w:rPr>
          <w:rFonts w:ascii="Arial" w:hAnsi="Arial" w:cs="Arial"/>
          <w:color w:val="202124"/>
          <w:sz w:val="20"/>
          <w:szCs w:val="20"/>
          <w:shd w:val="clear" w:color="auto" w:fill="FFFFFF"/>
        </w:rPr>
        <w:t xml:space="preserve"> depuis le début</w:t>
      </w:r>
      <w:r>
        <w:rPr>
          <w:rFonts w:ascii="Arial" w:hAnsi="Arial" w:cs="Arial"/>
          <w:color w:val="202124"/>
          <w:sz w:val="20"/>
          <w:szCs w:val="20"/>
          <w:shd w:val="clear" w:color="auto" w:fill="FFFFFF"/>
        </w:rPr>
        <w:t>,</w:t>
      </w:r>
      <w:r w:rsidRPr="00343E7C">
        <w:rPr>
          <w:rFonts w:ascii="Arial" w:hAnsi="Arial" w:cs="Arial"/>
          <w:color w:val="202124"/>
          <w:sz w:val="20"/>
          <w:szCs w:val="20"/>
          <w:shd w:val="clear" w:color="auto" w:fill="FFFFFF"/>
        </w:rPr>
        <w:t xml:space="preserve"> par La Motte du Couchant. C’est dans ce quartier que je me suis installé. Je m’y plais énormément.</w:t>
      </w:r>
    </w:p>
    <w:p w14:paraId="36E94B4B" w14:textId="5FFE0D74" w:rsidR="00343E7C" w:rsidRPr="00343E7C" w:rsidRDefault="00343E7C" w:rsidP="00343E7C">
      <w:pPr>
        <w:spacing w:after="0" w:line="240" w:lineRule="auto"/>
        <w:jc w:val="both"/>
        <w:rPr>
          <w:rFonts w:ascii="Arial" w:hAnsi="Arial" w:cs="Arial"/>
          <w:sz w:val="20"/>
          <w:szCs w:val="20"/>
        </w:rPr>
      </w:pPr>
    </w:p>
    <w:p w14:paraId="5A13C644" w14:textId="77777777" w:rsidR="00343E7C" w:rsidRPr="00343E7C" w:rsidRDefault="00343E7C" w:rsidP="00343E7C">
      <w:pPr>
        <w:spacing w:after="0" w:line="240" w:lineRule="auto"/>
        <w:jc w:val="both"/>
        <w:rPr>
          <w:rFonts w:ascii="Arial" w:hAnsi="Arial" w:cs="Arial"/>
          <w:sz w:val="20"/>
          <w:szCs w:val="20"/>
        </w:rPr>
      </w:pPr>
      <w:r w:rsidRPr="00343E7C">
        <w:rPr>
          <w:rFonts w:ascii="Arial" w:hAnsi="Arial" w:cs="Arial"/>
          <w:sz w:val="20"/>
          <w:szCs w:val="20"/>
        </w:rPr>
        <w:t>Pourtant, je regrette cette coupure d’urbanisme cohérent entre la ville centre et notre quartier.</w:t>
      </w:r>
    </w:p>
    <w:p w14:paraId="3057041E" w14:textId="76467427" w:rsidR="00343E7C" w:rsidRPr="00343E7C" w:rsidRDefault="00343E7C" w:rsidP="00343E7C">
      <w:pPr>
        <w:spacing w:after="0" w:line="240" w:lineRule="auto"/>
        <w:jc w:val="both"/>
        <w:rPr>
          <w:rFonts w:ascii="Arial" w:hAnsi="Arial" w:cs="Arial"/>
          <w:sz w:val="20"/>
          <w:szCs w:val="20"/>
        </w:rPr>
      </w:pPr>
      <w:r w:rsidRPr="00343E7C">
        <w:rPr>
          <w:rFonts w:ascii="Arial" w:hAnsi="Arial" w:cs="Arial"/>
          <w:sz w:val="20"/>
          <w:szCs w:val="20"/>
        </w:rPr>
        <w:t>En effet : les hangars hideux de la zone artisanale d’un côté et le plateau d’entretien des bateaux qui sent la peinture brulée de l’autre côté, c’est indigne de notre génial architecte en chef</w:t>
      </w:r>
      <w:r>
        <w:rPr>
          <w:rFonts w:ascii="Arial" w:hAnsi="Arial" w:cs="Arial"/>
          <w:sz w:val="20"/>
          <w:szCs w:val="20"/>
        </w:rPr>
        <w:t>,</w:t>
      </w:r>
      <w:r w:rsidRPr="00343E7C">
        <w:rPr>
          <w:rFonts w:ascii="Arial" w:hAnsi="Arial" w:cs="Arial"/>
          <w:sz w:val="20"/>
          <w:szCs w:val="20"/>
        </w:rPr>
        <w:t xml:space="preserve"> Balladur </w:t>
      </w:r>
      <w:r>
        <w:rPr>
          <w:rFonts w:ascii="Arial" w:hAnsi="Arial" w:cs="Arial"/>
          <w:sz w:val="20"/>
          <w:szCs w:val="20"/>
        </w:rPr>
        <w:t xml:space="preserve">qui, à mon sens, </w:t>
      </w:r>
      <w:r w:rsidRPr="00343E7C">
        <w:rPr>
          <w:rFonts w:ascii="Arial" w:hAnsi="Arial" w:cs="Arial"/>
          <w:sz w:val="20"/>
          <w:szCs w:val="20"/>
        </w:rPr>
        <w:t>a commis une erreur en laissant cette zone s’installer là.</w:t>
      </w:r>
    </w:p>
    <w:p w14:paraId="4529BE69" w14:textId="77777777" w:rsidR="00343E7C" w:rsidRPr="00343E7C" w:rsidRDefault="00343E7C" w:rsidP="00343E7C">
      <w:pPr>
        <w:spacing w:after="0" w:line="240" w:lineRule="auto"/>
        <w:jc w:val="both"/>
        <w:rPr>
          <w:rFonts w:ascii="Arial" w:hAnsi="Arial" w:cs="Arial"/>
          <w:sz w:val="20"/>
          <w:szCs w:val="20"/>
        </w:rPr>
      </w:pPr>
    </w:p>
    <w:p w14:paraId="2ECCC2DD" w14:textId="343A8C6B" w:rsidR="00343E7C" w:rsidRPr="00343E7C" w:rsidRDefault="00343E7C" w:rsidP="00343E7C">
      <w:pPr>
        <w:spacing w:after="0" w:line="240" w:lineRule="auto"/>
        <w:jc w:val="both"/>
        <w:rPr>
          <w:rFonts w:ascii="Arial" w:hAnsi="Arial" w:cs="Arial"/>
          <w:sz w:val="20"/>
          <w:szCs w:val="20"/>
        </w:rPr>
      </w:pPr>
      <w:r w:rsidRPr="00343E7C">
        <w:rPr>
          <w:rFonts w:ascii="Arial" w:hAnsi="Arial" w:cs="Arial"/>
          <w:sz w:val="20"/>
          <w:szCs w:val="20"/>
        </w:rPr>
        <w:t>J’aurai beaucoup de plaisir à cheminer par un itinéraire et dans un environnement tel qu’envisagé par le projet ville port.</w:t>
      </w:r>
    </w:p>
    <w:p w14:paraId="1423F88F" w14:textId="14E71E25" w:rsidR="00343E7C" w:rsidRPr="00343E7C" w:rsidRDefault="00343E7C" w:rsidP="00343E7C">
      <w:pPr>
        <w:spacing w:after="0" w:line="240" w:lineRule="auto"/>
        <w:jc w:val="both"/>
        <w:rPr>
          <w:rFonts w:ascii="Arial" w:hAnsi="Arial" w:cs="Arial"/>
          <w:sz w:val="20"/>
          <w:szCs w:val="20"/>
        </w:rPr>
      </w:pPr>
      <w:r w:rsidRPr="00343E7C">
        <w:rPr>
          <w:rFonts w:ascii="Arial" w:hAnsi="Arial" w:cs="Arial"/>
          <w:sz w:val="20"/>
          <w:szCs w:val="20"/>
        </w:rPr>
        <w:t>Je suis favorable à ce projet.</w:t>
      </w:r>
    </w:p>
    <w:p w14:paraId="017C2419" w14:textId="12817E78" w:rsidR="00343E7C" w:rsidRPr="00343E7C" w:rsidRDefault="00343E7C" w:rsidP="00343E7C">
      <w:pPr>
        <w:spacing w:after="0" w:line="240" w:lineRule="auto"/>
        <w:jc w:val="both"/>
        <w:rPr>
          <w:rFonts w:ascii="Arial" w:hAnsi="Arial" w:cs="Arial"/>
          <w:sz w:val="20"/>
          <w:szCs w:val="20"/>
        </w:rPr>
      </w:pPr>
    </w:p>
    <w:p w14:paraId="0CDD7B98" w14:textId="5FF857DE" w:rsidR="00343E7C" w:rsidRPr="00343E7C" w:rsidRDefault="00343E7C" w:rsidP="00343E7C">
      <w:pPr>
        <w:spacing w:after="0" w:line="240" w:lineRule="auto"/>
        <w:jc w:val="both"/>
        <w:rPr>
          <w:rFonts w:ascii="Arial" w:hAnsi="Arial" w:cs="Arial"/>
          <w:sz w:val="20"/>
          <w:szCs w:val="20"/>
        </w:rPr>
      </w:pPr>
      <w:r w:rsidRPr="00343E7C">
        <w:rPr>
          <w:rFonts w:ascii="Arial" w:hAnsi="Arial" w:cs="Arial"/>
          <w:sz w:val="20"/>
          <w:szCs w:val="20"/>
        </w:rPr>
        <w:t>Toutefois je suis surpris par le fait que les démarches administratives nécessaires à l’accomplissement de ce projet débutent par cette enquête.</w:t>
      </w:r>
    </w:p>
    <w:p w14:paraId="2226BC53" w14:textId="067E6F4C" w:rsidR="00343E7C" w:rsidRPr="00343E7C" w:rsidRDefault="00343E7C" w:rsidP="00343E7C">
      <w:pPr>
        <w:spacing w:after="0" w:line="240" w:lineRule="auto"/>
        <w:jc w:val="both"/>
        <w:rPr>
          <w:rFonts w:ascii="Arial" w:hAnsi="Arial" w:cs="Arial"/>
          <w:sz w:val="20"/>
          <w:szCs w:val="20"/>
        </w:rPr>
      </w:pPr>
      <w:r w:rsidRPr="00343E7C">
        <w:rPr>
          <w:rFonts w:ascii="Arial" w:hAnsi="Arial" w:cs="Arial"/>
          <w:sz w:val="20"/>
          <w:szCs w:val="20"/>
        </w:rPr>
        <w:t xml:space="preserve">Car l’enquête d’aujourd’hui n’a pour objet que la recomposition du port : creusement d’un nouveau bassin, création d’une aire pour installation d’activité en relation avec le nautisme. Elle implique la modification du règlement de la Zone Rouge de Déferlement : Rd du </w:t>
      </w:r>
      <w:proofErr w:type="spellStart"/>
      <w:r w:rsidRPr="00343E7C">
        <w:rPr>
          <w:rFonts w:ascii="Arial" w:hAnsi="Arial" w:cs="Arial"/>
          <w:sz w:val="20"/>
          <w:szCs w:val="20"/>
        </w:rPr>
        <w:t>PPri</w:t>
      </w:r>
      <w:proofErr w:type="spellEnd"/>
      <w:r w:rsidRPr="00343E7C">
        <w:rPr>
          <w:rFonts w:ascii="Arial" w:hAnsi="Arial" w:cs="Arial"/>
          <w:sz w:val="20"/>
          <w:szCs w:val="20"/>
        </w:rPr>
        <w:t>, telle que définie dans sa nouvelle rédaction.</w:t>
      </w:r>
    </w:p>
    <w:p w14:paraId="60D5A9CC" w14:textId="3B807C5E" w:rsidR="00343E7C" w:rsidRPr="00343E7C" w:rsidRDefault="00343E7C" w:rsidP="00343E7C">
      <w:pPr>
        <w:spacing w:after="0" w:line="240" w:lineRule="auto"/>
        <w:jc w:val="both"/>
        <w:rPr>
          <w:rFonts w:ascii="Arial" w:hAnsi="Arial" w:cs="Arial"/>
          <w:sz w:val="20"/>
          <w:szCs w:val="20"/>
        </w:rPr>
      </w:pPr>
      <w:r w:rsidRPr="00343E7C">
        <w:rPr>
          <w:noProof/>
          <w:sz w:val="20"/>
          <w:szCs w:val="20"/>
        </w:rPr>
        <w:drawing>
          <wp:anchor distT="0" distB="0" distL="114300" distR="114300" simplePos="0" relativeHeight="251658240" behindDoc="0" locked="0" layoutInCell="1" allowOverlap="1" wp14:anchorId="649CAA19" wp14:editId="37C67F78">
            <wp:simplePos x="0" y="0"/>
            <wp:positionH relativeFrom="column">
              <wp:posOffset>347345</wp:posOffset>
            </wp:positionH>
            <wp:positionV relativeFrom="paragraph">
              <wp:posOffset>166370</wp:posOffset>
            </wp:positionV>
            <wp:extent cx="5280660" cy="3038475"/>
            <wp:effectExtent l="0" t="0" r="0" b="952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80660" cy="3038475"/>
                    </a:xfrm>
                    <a:prstGeom prst="rect">
                      <a:avLst/>
                    </a:prstGeom>
                  </pic:spPr>
                </pic:pic>
              </a:graphicData>
            </a:graphic>
            <wp14:sizeRelH relativeFrom="margin">
              <wp14:pctWidth>0</wp14:pctWidth>
            </wp14:sizeRelH>
            <wp14:sizeRelV relativeFrom="margin">
              <wp14:pctHeight>0</wp14:pctHeight>
            </wp14:sizeRelV>
          </wp:anchor>
        </w:drawing>
      </w:r>
    </w:p>
    <w:p w14:paraId="4C4AFED0" w14:textId="2414FF14" w:rsidR="00343E7C" w:rsidRPr="00343E7C" w:rsidRDefault="00343E7C" w:rsidP="00343E7C">
      <w:pPr>
        <w:spacing w:after="0" w:line="240" w:lineRule="auto"/>
        <w:jc w:val="both"/>
        <w:rPr>
          <w:rFonts w:ascii="Arial" w:hAnsi="Arial" w:cs="Arial"/>
          <w:sz w:val="20"/>
          <w:szCs w:val="20"/>
        </w:rPr>
      </w:pPr>
    </w:p>
    <w:p w14:paraId="4C1F5EFB" w14:textId="77777777" w:rsidR="00343E7C" w:rsidRPr="00343E7C" w:rsidRDefault="00343E7C" w:rsidP="00343E7C">
      <w:pPr>
        <w:spacing w:after="0" w:line="240" w:lineRule="auto"/>
        <w:jc w:val="both"/>
        <w:rPr>
          <w:rFonts w:ascii="Arial" w:hAnsi="Arial" w:cs="Arial"/>
          <w:sz w:val="20"/>
          <w:szCs w:val="20"/>
        </w:rPr>
      </w:pPr>
    </w:p>
    <w:p w14:paraId="0BE82044" w14:textId="0D05EF37" w:rsidR="00343E7C" w:rsidRPr="00343E7C" w:rsidRDefault="00343E7C" w:rsidP="00343E7C">
      <w:pPr>
        <w:spacing w:after="0" w:line="240" w:lineRule="auto"/>
        <w:jc w:val="both"/>
        <w:rPr>
          <w:rFonts w:ascii="Arial" w:hAnsi="Arial" w:cs="Arial"/>
          <w:sz w:val="20"/>
          <w:szCs w:val="20"/>
        </w:rPr>
      </w:pPr>
      <w:r w:rsidRPr="00343E7C">
        <w:rPr>
          <w:rFonts w:ascii="Arial" w:hAnsi="Arial" w:cs="Arial"/>
          <w:sz w:val="20"/>
          <w:szCs w:val="20"/>
        </w:rPr>
        <w:t>Compte tenu de ce que j’ai exprimé ci-avant je suis favorable à la proposition qui est faite.</w:t>
      </w:r>
    </w:p>
    <w:p w14:paraId="37B6BC4A" w14:textId="78623C45" w:rsidR="00343E7C" w:rsidRPr="00343E7C" w:rsidRDefault="00343E7C" w:rsidP="00343E7C">
      <w:pPr>
        <w:spacing w:after="0" w:line="240" w:lineRule="auto"/>
        <w:jc w:val="both"/>
        <w:rPr>
          <w:rFonts w:ascii="Arial" w:hAnsi="Arial" w:cs="Arial"/>
          <w:sz w:val="20"/>
          <w:szCs w:val="20"/>
        </w:rPr>
      </w:pPr>
    </w:p>
    <w:p w14:paraId="6BAF17A7" w14:textId="0A037F6B" w:rsidR="00343E7C" w:rsidRPr="00343E7C" w:rsidRDefault="00343E7C" w:rsidP="00343E7C">
      <w:pPr>
        <w:spacing w:after="0" w:line="240" w:lineRule="auto"/>
        <w:jc w:val="both"/>
        <w:rPr>
          <w:rFonts w:ascii="Arial" w:hAnsi="Arial" w:cs="Arial"/>
          <w:sz w:val="20"/>
          <w:szCs w:val="20"/>
        </w:rPr>
      </w:pPr>
      <w:r w:rsidRPr="00343E7C">
        <w:rPr>
          <w:rFonts w:ascii="Arial" w:hAnsi="Arial" w:cs="Arial"/>
          <w:sz w:val="20"/>
          <w:szCs w:val="20"/>
        </w:rPr>
        <w:t>Cependant j’ai deux interrogations.</w:t>
      </w:r>
    </w:p>
    <w:p w14:paraId="433BEB09" w14:textId="1CB4C2D4" w:rsidR="00343E7C" w:rsidRPr="00343E7C" w:rsidRDefault="00343E7C" w:rsidP="00343E7C">
      <w:pPr>
        <w:spacing w:after="0" w:line="240" w:lineRule="auto"/>
        <w:jc w:val="both"/>
        <w:rPr>
          <w:rFonts w:ascii="Arial" w:hAnsi="Arial" w:cs="Arial"/>
          <w:sz w:val="20"/>
          <w:szCs w:val="20"/>
        </w:rPr>
      </w:pPr>
      <w:r w:rsidRPr="00343E7C">
        <w:rPr>
          <w:rFonts w:ascii="Arial" w:hAnsi="Arial" w:cs="Arial"/>
          <w:sz w:val="20"/>
          <w:szCs w:val="20"/>
        </w:rPr>
        <w:t>La première est relative à la sédimentation de la plage. Actuellement, sans être un expert en courantologie marine, je constate que la mer transporte des éléments divers et notamment du sable t bloqués par la digue du port</w:t>
      </w:r>
      <w:r>
        <w:rPr>
          <w:rFonts w:ascii="Arial" w:hAnsi="Arial" w:cs="Arial"/>
          <w:sz w:val="20"/>
          <w:szCs w:val="20"/>
        </w:rPr>
        <w:t xml:space="preserve"> se déposent sur notre plage et l’engraissent</w:t>
      </w:r>
      <w:r w:rsidRPr="00343E7C">
        <w:rPr>
          <w:rFonts w:ascii="Arial" w:hAnsi="Arial" w:cs="Arial"/>
          <w:sz w:val="20"/>
          <w:szCs w:val="20"/>
        </w:rPr>
        <w:t>.</w:t>
      </w:r>
    </w:p>
    <w:p w14:paraId="3947A4ED" w14:textId="77777777" w:rsidR="00343E7C" w:rsidRPr="00343E7C" w:rsidRDefault="00343E7C" w:rsidP="00343E7C">
      <w:pPr>
        <w:spacing w:after="0" w:line="240" w:lineRule="auto"/>
        <w:jc w:val="both"/>
        <w:rPr>
          <w:rFonts w:ascii="Arial" w:hAnsi="Arial" w:cs="Arial"/>
          <w:sz w:val="20"/>
          <w:szCs w:val="20"/>
        </w:rPr>
      </w:pPr>
    </w:p>
    <w:p w14:paraId="3060A240" w14:textId="052DF6EA" w:rsidR="00343E7C" w:rsidRPr="00343E7C" w:rsidRDefault="00343E7C" w:rsidP="00343E7C">
      <w:pPr>
        <w:spacing w:after="0" w:line="240" w:lineRule="auto"/>
        <w:jc w:val="both"/>
        <w:rPr>
          <w:rFonts w:ascii="Arial" w:hAnsi="Arial" w:cs="Arial"/>
          <w:sz w:val="20"/>
          <w:szCs w:val="20"/>
        </w:rPr>
      </w:pPr>
      <w:r w:rsidRPr="00343E7C">
        <w:rPr>
          <w:rFonts w:ascii="Arial" w:hAnsi="Arial" w:cs="Arial"/>
          <w:sz w:val="20"/>
          <w:szCs w:val="20"/>
        </w:rPr>
        <w:t>Qu’en sera-t-il avec la nouvelle digue dont l’angle qu’elle formera avec la cote sera plus ouvert ?</w:t>
      </w:r>
    </w:p>
    <w:p w14:paraId="4F661E96" w14:textId="6EC4B129" w:rsidR="00343E7C" w:rsidRPr="00343E7C" w:rsidRDefault="00343E7C" w:rsidP="00343E7C">
      <w:pPr>
        <w:spacing w:after="0" w:line="240" w:lineRule="auto"/>
        <w:jc w:val="both"/>
        <w:rPr>
          <w:rFonts w:ascii="Arial" w:hAnsi="Arial" w:cs="Arial"/>
          <w:sz w:val="20"/>
          <w:szCs w:val="20"/>
        </w:rPr>
      </w:pPr>
    </w:p>
    <w:p w14:paraId="54B1A9EB" w14:textId="3F5A84E6" w:rsidR="00343E7C" w:rsidRPr="00343E7C" w:rsidRDefault="00343E7C" w:rsidP="00343E7C">
      <w:pPr>
        <w:spacing w:after="0" w:line="240" w:lineRule="auto"/>
        <w:jc w:val="both"/>
        <w:rPr>
          <w:rFonts w:ascii="Arial" w:hAnsi="Arial" w:cs="Arial"/>
          <w:sz w:val="20"/>
          <w:szCs w:val="20"/>
        </w:rPr>
      </w:pPr>
      <w:r w:rsidRPr="00343E7C">
        <w:rPr>
          <w:rFonts w:ascii="Arial" w:hAnsi="Arial" w:cs="Arial"/>
          <w:sz w:val="20"/>
          <w:szCs w:val="20"/>
        </w:rPr>
        <w:t>Le dossier nous dit : « pas de modification du transit sédimentaire » mais ne le prouve pas…</w:t>
      </w:r>
    </w:p>
    <w:p w14:paraId="32CDF6E7" w14:textId="28854619" w:rsidR="00343E7C" w:rsidRPr="00343E7C" w:rsidRDefault="00343E7C" w:rsidP="00343E7C">
      <w:pPr>
        <w:spacing w:after="0" w:line="240" w:lineRule="auto"/>
        <w:jc w:val="both"/>
        <w:rPr>
          <w:rFonts w:ascii="Arial" w:hAnsi="Arial" w:cs="Arial"/>
          <w:sz w:val="20"/>
          <w:szCs w:val="20"/>
        </w:rPr>
      </w:pPr>
      <w:r w:rsidRPr="00343E7C">
        <w:rPr>
          <w:rFonts w:ascii="Arial" w:hAnsi="Arial" w:cs="Arial"/>
          <w:sz w:val="20"/>
          <w:szCs w:val="20"/>
        </w:rPr>
        <w:t>Je reste donc avec mon inquiétude de voir notre plage diminuer de largeur.</w:t>
      </w:r>
    </w:p>
    <w:p w14:paraId="1BDF0307" w14:textId="5E42C6E6" w:rsidR="00343E7C" w:rsidRPr="00343E7C" w:rsidRDefault="00343E7C" w:rsidP="00343E7C">
      <w:pPr>
        <w:spacing w:after="0" w:line="240" w:lineRule="auto"/>
        <w:jc w:val="both"/>
        <w:rPr>
          <w:rFonts w:ascii="Arial" w:hAnsi="Arial" w:cs="Arial"/>
          <w:sz w:val="20"/>
          <w:szCs w:val="20"/>
        </w:rPr>
      </w:pPr>
      <w:r w:rsidRPr="00343E7C">
        <w:rPr>
          <w:rFonts w:ascii="Arial" w:hAnsi="Arial" w:cs="Arial"/>
          <w:sz w:val="20"/>
          <w:szCs w:val="20"/>
        </w:rPr>
        <w:t>Un suivi semble prévu. J’insiste</w:t>
      </w:r>
      <w:r>
        <w:rPr>
          <w:rFonts w:ascii="Arial" w:hAnsi="Arial" w:cs="Arial"/>
          <w:sz w:val="20"/>
          <w:szCs w:val="20"/>
        </w:rPr>
        <w:t> :</w:t>
      </w:r>
      <w:r w:rsidRPr="00343E7C">
        <w:rPr>
          <w:rFonts w:ascii="Arial" w:hAnsi="Arial" w:cs="Arial"/>
          <w:sz w:val="20"/>
          <w:szCs w:val="20"/>
        </w:rPr>
        <w:t xml:space="preserve"> il est indispensable.</w:t>
      </w:r>
    </w:p>
    <w:p w14:paraId="1BF6FFE4" w14:textId="77777777" w:rsidR="00343E7C" w:rsidRPr="00343E7C" w:rsidRDefault="00343E7C" w:rsidP="00343E7C">
      <w:pPr>
        <w:spacing w:after="0" w:line="240" w:lineRule="auto"/>
        <w:jc w:val="both"/>
        <w:rPr>
          <w:rFonts w:ascii="Arial" w:hAnsi="Arial" w:cs="Arial"/>
          <w:sz w:val="20"/>
          <w:szCs w:val="20"/>
        </w:rPr>
      </w:pPr>
    </w:p>
    <w:p w14:paraId="2951D04F" w14:textId="6DC399F4" w:rsidR="00343E7C" w:rsidRPr="00343E7C" w:rsidRDefault="00343E7C" w:rsidP="00343E7C">
      <w:pPr>
        <w:spacing w:after="0" w:line="240" w:lineRule="auto"/>
        <w:jc w:val="both"/>
        <w:rPr>
          <w:rFonts w:ascii="Arial" w:hAnsi="Arial" w:cs="Arial"/>
          <w:sz w:val="20"/>
          <w:szCs w:val="20"/>
        </w:rPr>
      </w:pPr>
      <w:r w:rsidRPr="00343E7C">
        <w:rPr>
          <w:rFonts w:ascii="Arial" w:hAnsi="Arial" w:cs="Arial"/>
          <w:sz w:val="20"/>
          <w:szCs w:val="20"/>
        </w:rPr>
        <w:t>Ma deuxième interrogation et l’installation d’activités nautiques sur le nouveau terre-plein.</w:t>
      </w:r>
    </w:p>
    <w:p w14:paraId="194D92C0" w14:textId="77777777" w:rsidR="00343E7C" w:rsidRPr="00343E7C" w:rsidRDefault="00343E7C" w:rsidP="00343E7C">
      <w:pPr>
        <w:spacing w:after="0" w:line="240" w:lineRule="auto"/>
        <w:jc w:val="both"/>
        <w:rPr>
          <w:rFonts w:ascii="Arial" w:hAnsi="Arial" w:cs="Arial"/>
          <w:sz w:val="20"/>
          <w:szCs w:val="20"/>
        </w:rPr>
      </w:pPr>
      <w:r w:rsidRPr="00343E7C">
        <w:rPr>
          <w:rFonts w:ascii="Arial" w:hAnsi="Arial" w:cs="Arial"/>
          <w:sz w:val="20"/>
          <w:szCs w:val="20"/>
        </w:rPr>
        <w:t>On a laissé entendre que les ateliers Outremer viendraient s’installer là.</w:t>
      </w:r>
    </w:p>
    <w:p w14:paraId="43B43486" w14:textId="0ED03F1C" w:rsidR="00343E7C" w:rsidRPr="00343E7C" w:rsidRDefault="00343E7C" w:rsidP="00343E7C">
      <w:pPr>
        <w:spacing w:after="0" w:line="240" w:lineRule="auto"/>
        <w:jc w:val="both"/>
        <w:rPr>
          <w:rFonts w:ascii="Arial" w:hAnsi="Arial" w:cs="Arial"/>
          <w:sz w:val="20"/>
          <w:szCs w:val="20"/>
        </w:rPr>
      </w:pPr>
      <w:r w:rsidRPr="00343E7C">
        <w:rPr>
          <w:rFonts w:ascii="Arial" w:hAnsi="Arial" w:cs="Arial"/>
          <w:sz w:val="20"/>
          <w:szCs w:val="20"/>
        </w:rPr>
        <w:t xml:space="preserve">C’est une ICPE sous le régime de la déclaration </w:t>
      </w:r>
      <w:r w:rsidRPr="00343E7C">
        <w:rPr>
          <w:sz w:val="20"/>
          <w:szCs w:val="20"/>
        </w:rPr>
        <w:t>au titre de la rubrique 4421-2, transmise à l’administration en avril 2019, pour le stockage de peroxydes organiques de type D à hauteur de 150 kg</w:t>
      </w:r>
      <w:r w:rsidRPr="00343E7C">
        <w:rPr>
          <w:rFonts w:ascii="Arial" w:hAnsi="Arial" w:cs="Arial"/>
          <w:sz w:val="20"/>
          <w:szCs w:val="20"/>
        </w:rPr>
        <w:t>. Avec tout ce que cela peut engendrer en matière de risques avec une telle implantation.</w:t>
      </w:r>
    </w:p>
    <w:p w14:paraId="34DBF691" w14:textId="23F9DD86" w:rsidR="00343E7C" w:rsidRPr="00343E7C" w:rsidRDefault="00343E7C" w:rsidP="00343E7C">
      <w:pPr>
        <w:spacing w:after="0" w:line="240" w:lineRule="auto"/>
        <w:jc w:val="both"/>
        <w:rPr>
          <w:rFonts w:ascii="Arial" w:hAnsi="Arial" w:cs="Arial"/>
          <w:sz w:val="20"/>
          <w:szCs w:val="20"/>
        </w:rPr>
      </w:pPr>
      <w:r w:rsidRPr="00343E7C">
        <w:rPr>
          <w:rFonts w:ascii="Arial" w:hAnsi="Arial" w:cs="Arial"/>
          <w:sz w:val="20"/>
          <w:szCs w:val="20"/>
        </w:rPr>
        <w:t>Mais s’installera-t-elle sous la même configuration et avec le même fonctionnement qu’actuellement ?</w:t>
      </w:r>
    </w:p>
    <w:p w14:paraId="62353722" w14:textId="758EE9AC" w:rsidR="00343E7C" w:rsidRPr="00343E7C" w:rsidRDefault="00343E7C" w:rsidP="00343E7C">
      <w:pPr>
        <w:spacing w:after="0" w:line="240" w:lineRule="auto"/>
        <w:jc w:val="both"/>
        <w:rPr>
          <w:rFonts w:ascii="Arial" w:hAnsi="Arial" w:cs="Arial"/>
          <w:sz w:val="20"/>
          <w:szCs w:val="20"/>
        </w:rPr>
      </w:pPr>
    </w:p>
    <w:p w14:paraId="53BDB6B8" w14:textId="4FEFAA38" w:rsidR="00343E7C" w:rsidRDefault="00343E7C" w:rsidP="00343E7C">
      <w:pPr>
        <w:spacing w:after="0" w:line="240" w:lineRule="auto"/>
        <w:jc w:val="both"/>
        <w:rPr>
          <w:rFonts w:ascii="Arial" w:hAnsi="Arial" w:cs="Arial"/>
          <w:sz w:val="20"/>
          <w:szCs w:val="20"/>
        </w:rPr>
      </w:pPr>
      <w:r>
        <w:rPr>
          <w:rFonts w:ascii="Arial" w:hAnsi="Arial" w:cs="Arial"/>
          <w:sz w:val="20"/>
          <w:szCs w:val="20"/>
        </w:rPr>
        <w:t>Si c’est trop compliqué pour lui Outremer ne partira-t-il pas vers d’autres cieux plus favorables.</w:t>
      </w:r>
    </w:p>
    <w:p w14:paraId="38621769" w14:textId="2628F4A8" w:rsidR="00343E7C" w:rsidRDefault="00343E7C" w:rsidP="00343E7C">
      <w:pPr>
        <w:spacing w:after="0" w:line="240" w:lineRule="auto"/>
        <w:jc w:val="both"/>
        <w:rPr>
          <w:rFonts w:ascii="Arial" w:hAnsi="Arial" w:cs="Arial"/>
          <w:sz w:val="20"/>
          <w:szCs w:val="20"/>
        </w:rPr>
      </w:pPr>
    </w:p>
    <w:p w14:paraId="0C3E9EE3" w14:textId="6AAC3DA3" w:rsidR="00343E7C" w:rsidRDefault="00343E7C" w:rsidP="00343E7C">
      <w:pPr>
        <w:spacing w:after="0" w:line="240" w:lineRule="auto"/>
        <w:jc w:val="both"/>
        <w:rPr>
          <w:rFonts w:ascii="Arial" w:hAnsi="Arial" w:cs="Arial"/>
          <w:sz w:val="20"/>
          <w:szCs w:val="20"/>
        </w:rPr>
      </w:pPr>
      <w:r>
        <w:rPr>
          <w:rFonts w:ascii="Arial" w:hAnsi="Arial" w:cs="Arial"/>
          <w:sz w:val="20"/>
          <w:szCs w:val="20"/>
        </w:rPr>
        <w:t>Trouvera-t-on les consensus nécessaires dans tous les domaines pour que lorsque le projet arrivera à l’enquête publique pour une Déclaration d’Utilité Publique, il emporte la décision ? Je le souhaite.</w:t>
      </w:r>
    </w:p>
    <w:p w14:paraId="6CC577FE" w14:textId="16B69172" w:rsidR="00332F36" w:rsidRDefault="00332F36" w:rsidP="00343E7C">
      <w:pPr>
        <w:spacing w:after="0" w:line="240" w:lineRule="auto"/>
        <w:jc w:val="both"/>
        <w:rPr>
          <w:rFonts w:ascii="Arial" w:hAnsi="Arial" w:cs="Arial"/>
          <w:sz w:val="20"/>
          <w:szCs w:val="20"/>
        </w:rPr>
      </w:pPr>
    </w:p>
    <w:p w14:paraId="74F6791C" w14:textId="7C3FAE0B" w:rsidR="00332F36" w:rsidRDefault="00332F36" w:rsidP="00343E7C">
      <w:pPr>
        <w:spacing w:after="0" w:line="240" w:lineRule="auto"/>
        <w:jc w:val="both"/>
        <w:rPr>
          <w:rFonts w:ascii="Arial" w:hAnsi="Arial" w:cs="Arial"/>
          <w:sz w:val="20"/>
          <w:szCs w:val="20"/>
        </w:rPr>
      </w:pPr>
      <w:r>
        <w:rPr>
          <w:rFonts w:ascii="Arial" w:hAnsi="Arial" w:cs="Arial"/>
          <w:sz w:val="20"/>
          <w:szCs w:val="20"/>
        </w:rPr>
        <w:t xml:space="preserve">Recevez, Monsieur le </w:t>
      </w:r>
      <w:proofErr w:type="spellStart"/>
      <w:r>
        <w:rPr>
          <w:rFonts w:ascii="Arial" w:hAnsi="Arial" w:cs="Arial"/>
          <w:sz w:val="20"/>
          <w:szCs w:val="20"/>
        </w:rPr>
        <w:t>Commissaire-enquêteur</w:t>
      </w:r>
      <w:proofErr w:type="spellEnd"/>
      <w:r>
        <w:rPr>
          <w:rFonts w:ascii="Arial" w:hAnsi="Arial" w:cs="Arial"/>
          <w:sz w:val="20"/>
          <w:szCs w:val="20"/>
        </w:rPr>
        <w:t xml:space="preserve"> l’expression de mes sentiments cordiaux.</w:t>
      </w:r>
    </w:p>
    <w:p w14:paraId="3204C7BF" w14:textId="2432ADAD" w:rsidR="00332F36" w:rsidRDefault="00332F36" w:rsidP="00343E7C">
      <w:pPr>
        <w:spacing w:after="0" w:line="240" w:lineRule="auto"/>
        <w:jc w:val="both"/>
        <w:rPr>
          <w:rFonts w:ascii="Arial" w:hAnsi="Arial" w:cs="Arial"/>
          <w:sz w:val="20"/>
          <w:szCs w:val="20"/>
        </w:rPr>
      </w:pPr>
    </w:p>
    <w:p w14:paraId="6232EB81" w14:textId="6392ABFD" w:rsidR="00332F36" w:rsidRDefault="009D6BF6" w:rsidP="00343E7C">
      <w:pPr>
        <w:spacing w:after="0" w:line="240" w:lineRule="auto"/>
        <w:jc w:val="both"/>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73AE3EFB" wp14:editId="01E17F35">
            <wp:simplePos x="0" y="0"/>
            <wp:positionH relativeFrom="column">
              <wp:posOffset>169545</wp:posOffset>
            </wp:positionH>
            <wp:positionV relativeFrom="paragraph">
              <wp:posOffset>13335</wp:posOffset>
            </wp:positionV>
            <wp:extent cx="1278255" cy="666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255" cy="666750"/>
                    </a:xfrm>
                    <a:prstGeom prst="rect">
                      <a:avLst/>
                    </a:prstGeom>
                    <a:noFill/>
                  </pic:spPr>
                </pic:pic>
              </a:graphicData>
            </a:graphic>
            <wp14:sizeRelH relativeFrom="page">
              <wp14:pctWidth>0</wp14:pctWidth>
            </wp14:sizeRelH>
            <wp14:sizeRelV relativeFrom="page">
              <wp14:pctHeight>0</wp14:pctHeight>
            </wp14:sizeRelV>
          </wp:anchor>
        </w:drawing>
      </w:r>
    </w:p>
    <w:p w14:paraId="47DD4DBF" w14:textId="12410612" w:rsidR="00332F36" w:rsidRDefault="00332F36" w:rsidP="00343E7C">
      <w:pPr>
        <w:spacing w:after="0" w:line="240" w:lineRule="auto"/>
        <w:jc w:val="both"/>
        <w:rPr>
          <w:rFonts w:ascii="Arial" w:hAnsi="Arial" w:cs="Arial"/>
          <w:sz w:val="20"/>
          <w:szCs w:val="20"/>
        </w:rPr>
      </w:pPr>
    </w:p>
    <w:p w14:paraId="61F93547" w14:textId="0ADDCFB9" w:rsidR="00332F36" w:rsidRDefault="00332F36" w:rsidP="00343E7C">
      <w:pPr>
        <w:spacing w:after="0" w:line="240" w:lineRule="auto"/>
        <w:jc w:val="both"/>
        <w:rPr>
          <w:rFonts w:ascii="Arial" w:hAnsi="Arial" w:cs="Arial"/>
          <w:sz w:val="20"/>
          <w:szCs w:val="20"/>
        </w:rPr>
      </w:pPr>
    </w:p>
    <w:p w14:paraId="637A1959" w14:textId="5E2B5FB2" w:rsidR="00332F36" w:rsidRDefault="00332F36" w:rsidP="00343E7C">
      <w:pPr>
        <w:spacing w:after="0" w:line="240" w:lineRule="auto"/>
        <w:jc w:val="both"/>
        <w:rPr>
          <w:rFonts w:ascii="Arial" w:hAnsi="Arial" w:cs="Arial"/>
          <w:sz w:val="20"/>
          <w:szCs w:val="20"/>
        </w:rPr>
      </w:pPr>
    </w:p>
    <w:p w14:paraId="41030CE0" w14:textId="62BC0848" w:rsidR="00332F36" w:rsidRDefault="00332F36" w:rsidP="00343E7C">
      <w:pPr>
        <w:spacing w:after="0" w:line="240" w:lineRule="auto"/>
        <w:jc w:val="both"/>
        <w:rPr>
          <w:rFonts w:ascii="Arial" w:hAnsi="Arial" w:cs="Arial"/>
          <w:sz w:val="20"/>
          <w:szCs w:val="20"/>
        </w:rPr>
      </w:pPr>
    </w:p>
    <w:p w14:paraId="1DDADD3E" w14:textId="70664C3E" w:rsidR="00332F36" w:rsidRDefault="00332F36" w:rsidP="00343E7C">
      <w:pPr>
        <w:spacing w:after="0" w:line="240" w:lineRule="auto"/>
        <w:jc w:val="both"/>
        <w:rPr>
          <w:rFonts w:ascii="Arial" w:hAnsi="Arial" w:cs="Arial"/>
          <w:sz w:val="20"/>
          <w:szCs w:val="20"/>
        </w:rPr>
      </w:pPr>
    </w:p>
    <w:p w14:paraId="28864906" w14:textId="5998A553" w:rsidR="00332F36" w:rsidRPr="00343E7C" w:rsidRDefault="00332F36" w:rsidP="00343E7C">
      <w:pPr>
        <w:spacing w:after="0" w:line="240" w:lineRule="auto"/>
        <w:jc w:val="both"/>
        <w:rPr>
          <w:rFonts w:ascii="Arial" w:hAnsi="Arial" w:cs="Arial"/>
          <w:sz w:val="20"/>
          <w:szCs w:val="20"/>
        </w:rPr>
      </w:pPr>
      <w:r>
        <w:rPr>
          <w:rFonts w:ascii="Arial" w:hAnsi="Arial" w:cs="Arial"/>
          <w:sz w:val="20"/>
          <w:szCs w:val="20"/>
        </w:rPr>
        <w:t>Serge OTTAWY</w:t>
      </w:r>
    </w:p>
    <w:sectPr w:rsidR="00332F36" w:rsidRPr="00343E7C" w:rsidSect="00343E7C">
      <w:pgSz w:w="11906" w:h="16838"/>
      <w:pgMar w:top="851"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7C"/>
    <w:rsid w:val="00332F36"/>
    <w:rsid w:val="00343E7C"/>
    <w:rsid w:val="008A4A99"/>
    <w:rsid w:val="009D6B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EABF17"/>
  <w15:chartTrackingRefBased/>
  <w15:docId w15:val="{8C17BC2E-A119-4864-AF0C-1D095BD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A99"/>
  </w:style>
  <w:style w:type="paragraph" w:styleId="Titre1">
    <w:name w:val="heading 1"/>
    <w:basedOn w:val="Normal"/>
    <w:link w:val="Titre1Car"/>
    <w:uiPriority w:val="9"/>
    <w:qFormat/>
    <w:rsid w:val="008A4A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A4A99"/>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8A4A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40E40-D609-4EE9-B954-80F351FF4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498</Words>
  <Characters>2744</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 OTTAWY</dc:creator>
  <cp:keywords/>
  <dc:description/>
  <cp:lastModifiedBy>Serge OTTAWY</cp:lastModifiedBy>
  <cp:revision>2</cp:revision>
  <cp:lastPrinted>2021-02-26T14:19:00Z</cp:lastPrinted>
  <dcterms:created xsi:type="dcterms:W3CDTF">2021-02-26T19:38:00Z</dcterms:created>
  <dcterms:modified xsi:type="dcterms:W3CDTF">2021-02-26T19:38:00Z</dcterms:modified>
</cp:coreProperties>
</file>